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7A" w:rsidRDefault="0099168C" w:rsidP="005B3699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رقم:....../ ك ح ع س / 2021                                                                 </w:t>
      </w:r>
      <w:r w:rsidR="00DA036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خنشلة:.................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</w:t>
      </w:r>
    </w:p>
    <w:p w:rsidR="0021357A" w:rsidRPr="0021357A" w:rsidRDefault="0021357A" w:rsidP="0021357A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21357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توجيه مناصب الماستر حسب الشعبة للسنة الجامعية 2021/2022</w:t>
      </w:r>
    </w:p>
    <w:tbl>
      <w:tblPr>
        <w:bidiVisual/>
        <w:tblW w:w="0" w:type="auto"/>
        <w:jc w:val="center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1418"/>
        <w:gridCol w:w="1178"/>
        <w:gridCol w:w="2835"/>
        <w:gridCol w:w="1799"/>
        <w:gridCol w:w="1134"/>
      </w:tblGrid>
      <w:tr w:rsidR="0099168C" w:rsidRPr="0099168C" w:rsidTr="0099168C">
        <w:trPr>
          <w:jc w:val="center"/>
        </w:trPr>
        <w:tc>
          <w:tcPr>
            <w:tcW w:w="903" w:type="dxa"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1418" w:type="dxa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178" w:type="dxa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عدد المناصب </w:t>
            </w:r>
          </w:p>
        </w:tc>
        <w:tc>
          <w:tcPr>
            <w:tcW w:w="2835" w:type="dxa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توزيع المقاعد البيداغوجية</w:t>
            </w:r>
          </w:p>
        </w:tc>
        <w:tc>
          <w:tcPr>
            <w:tcW w:w="2933" w:type="dxa"/>
            <w:gridSpan w:val="2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التوجيه حسب الفئات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 w:val="restart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21357A" w:rsidRPr="0099168C" w:rsidRDefault="0021357A" w:rsidP="00A4150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شعبة الحقوق</w:t>
            </w:r>
          </w:p>
        </w:tc>
        <w:tc>
          <w:tcPr>
            <w:tcW w:w="1418" w:type="dxa"/>
            <w:vMerge w:val="restart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القانون الجنائي والعلوم الجنائية</w:t>
            </w:r>
          </w:p>
        </w:tc>
        <w:tc>
          <w:tcPr>
            <w:tcW w:w="1178" w:type="dxa"/>
            <w:vMerge w:val="restart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200 مقعد بيداغوجي</w:t>
            </w:r>
          </w:p>
        </w:tc>
        <w:tc>
          <w:tcPr>
            <w:tcW w:w="2835" w:type="dxa"/>
          </w:tcPr>
          <w:p w:rsidR="0021357A" w:rsidRPr="0099168C" w:rsidRDefault="0021357A" w:rsidP="003357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المناصب لطلبة ل م د جديد 80%</w:t>
            </w:r>
            <w:r w:rsidR="0099168C"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= 160 مقعد بيداغوجي</w:t>
            </w:r>
          </w:p>
        </w:tc>
        <w:tc>
          <w:tcPr>
            <w:tcW w:w="1799" w:type="dxa"/>
          </w:tcPr>
          <w:p w:rsidR="0021357A" w:rsidRPr="0099168C" w:rsidRDefault="0021357A" w:rsidP="003357F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داخلي جديد</w:t>
            </w:r>
          </w:p>
        </w:tc>
        <w:tc>
          <w:tcPr>
            <w:tcW w:w="1134" w:type="dxa"/>
          </w:tcPr>
          <w:p w:rsidR="0021357A" w:rsidRPr="0099168C" w:rsidRDefault="0021357A" w:rsidP="0041003E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160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  <w:vMerge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</w:tcPr>
          <w:p w:rsidR="0021357A" w:rsidRPr="0099168C" w:rsidRDefault="0021357A" w:rsidP="003357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المناصب 20%</w:t>
            </w:r>
          </w:p>
          <w:p w:rsidR="0021357A" w:rsidRPr="0099168C" w:rsidRDefault="0021357A" w:rsidP="003357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=  40 مقعد بيداغوجي</w:t>
            </w:r>
          </w:p>
        </w:tc>
        <w:tc>
          <w:tcPr>
            <w:tcW w:w="1799" w:type="dxa"/>
          </w:tcPr>
          <w:p w:rsidR="008413FF" w:rsidRDefault="0021357A" w:rsidP="00F33B9E">
            <w:pPr>
              <w:bidi/>
              <w:spacing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خارجي</w:t>
            </w:r>
          </w:p>
          <w:p w:rsidR="0021357A" w:rsidRPr="0099168C" w:rsidRDefault="008413FF" w:rsidP="008413F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 م د داخلي قديم</w:t>
            </w:r>
          </w:p>
        </w:tc>
        <w:tc>
          <w:tcPr>
            <w:tcW w:w="1134" w:type="dxa"/>
          </w:tcPr>
          <w:p w:rsidR="0021357A" w:rsidRPr="0099168C" w:rsidRDefault="008413FF" w:rsidP="00EA7996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  <w:vMerge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</w:tcPr>
          <w:p w:rsidR="0021357A" w:rsidRPr="0099168C" w:rsidRDefault="0021357A" w:rsidP="003357F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21357A" w:rsidRPr="0099168C" w:rsidRDefault="0021357A" w:rsidP="00F33B9E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كلاسيك</w:t>
            </w:r>
          </w:p>
        </w:tc>
        <w:tc>
          <w:tcPr>
            <w:tcW w:w="1134" w:type="dxa"/>
          </w:tcPr>
          <w:p w:rsidR="0021357A" w:rsidRPr="0099168C" w:rsidRDefault="008413FF" w:rsidP="00EA7996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القانون الإداري</w:t>
            </w:r>
          </w:p>
        </w:tc>
        <w:tc>
          <w:tcPr>
            <w:tcW w:w="1178" w:type="dxa"/>
            <w:vMerge w:val="restart"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200 مقعد بيداغوجي</w:t>
            </w:r>
          </w:p>
        </w:tc>
        <w:tc>
          <w:tcPr>
            <w:tcW w:w="2835" w:type="dxa"/>
          </w:tcPr>
          <w:p w:rsidR="0021357A" w:rsidRPr="0099168C" w:rsidRDefault="0021357A" w:rsidP="003357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المناصب لطلبة ل م د جديد 80% = 160 مقعد بيداغوجي</w:t>
            </w:r>
          </w:p>
        </w:tc>
        <w:tc>
          <w:tcPr>
            <w:tcW w:w="1799" w:type="dxa"/>
          </w:tcPr>
          <w:p w:rsidR="0021357A" w:rsidRPr="0099168C" w:rsidRDefault="0021357A" w:rsidP="0041003E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داخلي جديد</w:t>
            </w:r>
          </w:p>
        </w:tc>
        <w:tc>
          <w:tcPr>
            <w:tcW w:w="1134" w:type="dxa"/>
          </w:tcPr>
          <w:p w:rsidR="0021357A" w:rsidRPr="0099168C" w:rsidRDefault="0021357A" w:rsidP="0041003E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160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</w:tcPr>
          <w:p w:rsidR="0021357A" w:rsidRPr="0099168C" w:rsidRDefault="0021357A" w:rsidP="003357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المناصب 20%</w:t>
            </w:r>
          </w:p>
          <w:p w:rsidR="0021357A" w:rsidRPr="0099168C" w:rsidRDefault="0021357A" w:rsidP="003357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= 40 مقعد بيداغوجي</w:t>
            </w:r>
          </w:p>
        </w:tc>
        <w:tc>
          <w:tcPr>
            <w:tcW w:w="1799" w:type="dxa"/>
          </w:tcPr>
          <w:p w:rsidR="008413FF" w:rsidRDefault="0021357A" w:rsidP="00F33B9E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خارجي</w:t>
            </w:r>
          </w:p>
          <w:p w:rsidR="0021357A" w:rsidRPr="0099168C" w:rsidRDefault="008413FF" w:rsidP="008413F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 م د داخلي قديم</w:t>
            </w:r>
          </w:p>
        </w:tc>
        <w:tc>
          <w:tcPr>
            <w:tcW w:w="1134" w:type="dxa"/>
          </w:tcPr>
          <w:p w:rsidR="0021357A" w:rsidRPr="0099168C" w:rsidRDefault="008413FF" w:rsidP="00EA7996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</w:tcPr>
          <w:p w:rsidR="0021357A" w:rsidRPr="0099168C" w:rsidRDefault="0021357A" w:rsidP="003357F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21357A" w:rsidRPr="0099168C" w:rsidRDefault="0021357A" w:rsidP="00F33B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كلاسيك</w:t>
            </w:r>
          </w:p>
        </w:tc>
        <w:tc>
          <w:tcPr>
            <w:tcW w:w="1134" w:type="dxa"/>
          </w:tcPr>
          <w:p w:rsidR="0021357A" w:rsidRPr="0099168C" w:rsidRDefault="008413FF" w:rsidP="00EA7996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دولة ومؤسسات</w:t>
            </w:r>
          </w:p>
        </w:tc>
        <w:tc>
          <w:tcPr>
            <w:tcW w:w="1178" w:type="dxa"/>
            <w:vMerge w:val="restart"/>
          </w:tcPr>
          <w:p w:rsidR="0021357A" w:rsidRPr="0099168C" w:rsidRDefault="0021357A" w:rsidP="008C30D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  <w:r w:rsidR="008C30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</w:t>
            </w: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 مقعد بيداغوجي</w:t>
            </w:r>
          </w:p>
        </w:tc>
        <w:tc>
          <w:tcPr>
            <w:tcW w:w="2835" w:type="dxa"/>
          </w:tcPr>
          <w:p w:rsidR="0021357A" w:rsidRPr="0099168C" w:rsidRDefault="0021357A" w:rsidP="008C30DD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المناصب لطلبة    ل م د جديد 80%</w:t>
            </w:r>
            <w:r w:rsidR="003357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= </w:t>
            </w:r>
            <w:r w:rsidR="008C30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 مقعد بيداغوجي</w:t>
            </w:r>
          </w:p>
        </w:tc>
        <w:tc>
          <w:tcPr>
            <w:tcW w:w="1799" w:type="dxa"/>
          </w:tcPr>
          <w:p w:rsidR="0021357A" w:rsidRPr="0099168C" w:rsidRDefault="0021357A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داخلي جديد</w:t>
            </w:r>
          </w:p>
          <w:p w:rsidR="0021357A" w:rsidRPr="0099168C" w:rsidRDefault="0021357A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1357A" w:rsidRPr="0099168C" w:rsidRDefault="008C30DD" w:rsidP="0041003E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80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</w:tcPr>
          <w:p w:rsidR="003357F2" w:rsidRDefault="0021357A" w:rsidP="003357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المناصب 20%</w:t>
            </w:r>
          </w:p>
          <w:p w:rsidR="0021357A" w:rsidRPr="0099168C" w:rsidRDefault="0021357A" w:rsidP="008C30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= </w:t>
            </w:r>
            <w:r w:rsidR="008C30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مقعد بيداغوجي</w:t>
            </w:r>
          </w:p>
        </w:tc>
        <w:tc>
          <w:tcPr>
            <w:tcW w:w="1799" w:type="dxa"/>
          </w:tcPr>
          <w:p w:rsidR="008413FF" w:rsidRDefault="0021357A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خارجي</w:t>
            </w:r>
          </w:p>
          <w:p w:rsidR="0021357A" w:rsidRPr="0099168C" w:rsidRDefault="008413FF" w:rsidP="008413F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 م د داخلي قديم</w:t>
            </w:r>
          </w:p>
        </w:tc>
        <w:tc>
          <w:tcPr>
            <w:tcW w:w="1134" w:type="dxa"/>
          </w:tcPr>
          <w:p w:rsidR="0021357A" w:rsidRPr="0099168C" w:rsidRDefault="008413FF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</w:tcPr>
          <w:p w:rsidR="0021357A" w:rsidRPr="0099168C" w:rsidRDefault="0021357A" w:rsidP="003357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21357A" w:rsidRPr="0099168C" w:rsidRDefault="0021357A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كلاسيك</w:t>
            </w:r>
          </w:p>
        </w:tc>
        <w:tc>
          <w:tcPr>
            <w:tcW w:w="1134" w:type="dxa"/>
          </w:tcPr>
          <w:p w:rsidR="0021357A" w:rsidRPr="0099168C" w:rsidRDefault="008C30DD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القانون الخاص</w:t>
            </w:r>
          </w:p>
        </w:tc>
        <w:tc>
          <w:tcPr>
            <w:tcW w:w="1178" w:type="dxa"/>
            <w:vMerge w:val="restart"/>
          </w:tcPr>
          <w:p w:rsidR="0021357A" w:rsidRPr="0099168C" w:rsidRDefault="003E6D10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90</w:t>
            </w:r>
            <w:r w:rsidR="0021357A"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مقعد بيداغوجي</w:t>
            </w:r>
          </w:p>
        </w:tc>
        <w:tc>
          <w:tcPr>
            <w:tcW w:w="2835" w:type="dxa"/>
          </w:tcPr>
          <w:p w:rsidR="0021357A" w:rsidRPr="0099168C" w:rsidRDefault="0021357A" w:rsidP="003E6D1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المناصب لطلبة ل م د جديد 80%</w:t>
            </w:r>
            <w:r w:rsidR="003357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= </w:t>
            </w:r>
            <w:r w:rsidR="008C30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  <w:r w:rsidR="003E6D1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مقعد بيداغوجي</w:t>
            </w:r>
          </w:p>
        </w:tc>
        <w:tc>
          <w:tcPr>
            <w:tcW w:w="1799" w:type="dxa"/>
          </w:tcPr>
          <w:p w:rsidR="0021357A" w:rsidRPr="0099168C" w:rsidRDefault="0021357A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داخلي جديد</w:t>
            </w:r>
          </w:p>
          <w:p w:rsidR="0021357A" w:rsidRPr="0099168C" w:rsidRDefault="0021357A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1357A" w:rsidRPr="0099168C" w:rsidRDefault="003E6D10" w:rsidP="0041003E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72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</w:tcPr>
          <w:p w:rsidR="003357F2" w:rsidRDefault="0021357A" w:rsidP="003357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المناصب 20%</w:t>
            </w:r>
            <w:r w:rsidR="0099168C"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57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21357A" w:rsidRPr="0099168C" w:rsidRDefault="0021357A" w:rsidP="008C30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= 1</w:t>
            </w:r>
            <w:r w:rsidR="008C30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مقعد بيداغوجي</w:t>
            </w:r>
          </w:p>
        </w:tc>
        <w:tc>
          <w:tcPr>
            <w:tcW w:w="1799" w:type="dxa"/>
          </w:tcPr>
          <w:p w:rsidR="008413FF" w:rsidRDefault="0021357A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خارجي</w:t>
            </w:r>
            <w:r w:rsidR="008413FF"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1357A" w:rsidRPr="0099168C" w:rsidRDefault="008413FF" w:rsidP="008413F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داخلي قديم</w:t>
            </w:r>
          </w:p>
        </w:tc>
        <w:tc>
          <w:tcPr>
            <w:tcW w:w="1134" w:type="dxa"/>
          </w:tcPr>
          <w:p w:rsidR="0021357A" w:rsidRPr="0099168C" w:rsidRDefault="008413FF" w:rsidP="008C30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9168C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</w:tcPr>
          <w:p w:rsidR="0021357A" w:rsidRPr="0099168C" w:rsidRDefault="0021357A" w:rsidP="003357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21357A" w:rsidRPr="0099168C" w:rsidRDefault="0021357A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كلاسيك</w:t>
            </w:r>
          </w:p>
        </w:tc>
        <w:tc>
          <w:tcPr>
            <w:tcW w:w="1134" w:type="dxa"/>
          </w:tcPr>
          <w:p w:rsidR="0021357A" w:rsidRPr="0099168C" w:rsidRDefault="008413FF" w:rsidP="008C30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08</w:t>
            </w:r>
          </w:p>
        </w:tc>
      </w:tr>
      <w:tr w:rsidR="0021357A" w:rsidRPr="0099168C" w:rsidTr="0099168C">
        <w:trPr>
          <w:jc w:val="center"/>
        </w:trPr>
        <w:tc>
          <w:tcPr>
            <w:tcW w:w="903" w:type="dxa"/>
            <w:vMerge w:val="restart"/>
          </w:tcPr>
          <w:p w:rsidR="0021357A" w:rsidRPr="0099168C" w:rsidRDefault="0021357A" w:rsidP="00A4150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العلوم السياسية</w:t>
            </w:r>
          </w:p>
        </w:tc>
        <w:tc>
          <w:tcPr>
            <w:tcW w:w="1418" w:type="dxa"/>
            <w:vMerge w:val="restart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دراسات إستراتيجية وأمنية</w:t>
            </w:r>
          </w:p>
        </w:tc>
        <w:tc>
          <w:tcPr>
            <w:tcW w:w="1178" w:type="dxa"/>
            <w:vMerge w:val="restart"/>
          </w:tcPr>
          <w:p w:rsidR="0021357A" w:rsidRPr="0099168C" w:rsidRDefault="0021357A" w:rsidP="0099168C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30 مقعد بيداغوجي</w:t>
            </w:r>
          </w:p>
        </w:tc>
        <w:tc>
          <w:tcPr>
            <w:tcW w:w="2835" w:type="dxa"/>
          </w:tcPr>
          <w:p w:rsidR="0021357A" w:rsidRPr="0099168C" w:rsidRDefault="0021357A" w:rsidP="003357F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المناصب لطلبة</w:t>
            </w:r>
            <w:r w:rsidR="00196C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جديد 80%= 24 مقعد بيداغوجي</w:t>
            </w:r>
          </w:p>
        </w:tc>
        <w:tc>
          <w:tcPr>
            <w:tcW w:w="1799" w:type="dxa"/>
          </w:tcPr>
          <w:p w:rsidR="0021357A" w:rsidRPr="0099168C" w:rsidRDefault="0021357A" w:rsidP="0041003E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داخلي جديد</w:t>
            </w:r>
          </w:p>
        </w:tc>
        <w:tc>
          <w:tcPr>
            <w:tcW w:w="1134" w:type="dxa"/>
          </w:tcPr>
          <w:p w:rsidR="0021357A" w:rsidRPr="0099168C" w:rsidRDefault="008413FF" w:rsidP="0041003E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21357A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</w:tcPr>
          <w:p w:rsidR="0041003E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المناصب 20%</w:t>
            </w:r>
            <w:r w:rsidR="0099168C"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1357A" w:rsidRPr="0099168C" w:rsidRDefault="0041003E" w:rsidP="0041003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21357A"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= 6 مقاعد بيداغوجية</w:t>
            </w:r>
          </w:p>
        </w:tc>
        <w:tc>
          <w:tcPr>
            <w:tcW w:w="1799" w:type="dxa"/>
          </w:tcPr>
          <w:p w:rsidR="008413FF" w:rsidRDefault="0021357A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 م د خارجي</w:t>
            </w:r>
          </w:p>
          <w:p w:rsidR="0021357A" w:rsidRPr="0099168C" w:rsidRDefault="008413FF" w:rsidP="008413F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 م د داخلي قديم</w:t>
            </w:r>
          </w:p>
        </w:tc>
        <w:tc>
          <w:tcPr>
            <w:tcW w:w="1134" w:type="dxa"/>
          </w:tcPr>
          <w:p w:rsidR="0021357A" w:rsidRPr="0099168C" w:rsidRDefault="008413FF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21357A" w:rsidRPr="0099168C" w:rsidTr="0099168C">
        <w:trPr>
          <w:jc w:val="center"/>
        </w:trPr>
        <w:tc>
          <w:tcPr>
            <w:tcW w:w="903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</w:tcPr>
          <w:p w:rsidR="0021357A" w:rsidRPr="0099168C" w:rsidRDefault="0021357A" w:rsidP="009916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21357A" w:rsidRPr="0099168C" w:rsidRDefault="0021357A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16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كلاسيك</w:t>
            </w:r>
          </w:p>
        </w:tc>
        <w:tc>
          <w:tcPr>
            <w:tcW w:w="1134" w:type="dxa"/>
          </w:tcPr>
          <w:p w:rsidR="0021357A" w:rsidRPr="0099168C" w:rsidRDefault="008413FF" w:rsidP="0041003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21357A" w:rsidRDefault="0041003E" w:rsidP="00DA0362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</w:t>
      </w:r>
      <w:r w:rsidR="0099168C">
        <w:rPr>
          <w:rFonts w:ascii="Sakkal Majalla" w:hAnsi="Sakkal Majalla" w:cs="Sakkal Majalla" w:hint="cs"/>
          <w:b/>
          <w:bCs/>
          <w:sz w:val="32"/>
          <w:szCs w:val="32"/>
          <w:rtl/>
        </w:rPr>
        <w:t>مسؤول ميدان التكو</w:t>
      </w:r>
      <w:r w:rsidR="00DA036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ين                             </w:t>
      </w:r>
      <w:r w:rsidR="0099168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عميد الكلية</w:t>
      </w:r>
    </w:p>
    <w:p w:rsidR="0021357A" w:rsidRDefault="0021357A" w:rsidP="0021357A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21357A" w:rsidSect="004F310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1" w:bottom="1134" w:left="851" w:header="1985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3B" w:rsidRDefault="00DE503B" w:rsidP="000A6686">
      <w:pPr>
        <w:spacing w:after="0" w:line="240" w:lineRule="auto"/>
      </w:pPr>
      <w:r>
        <w:separator/>
      </w:r>
    </w:p>
  </w:endnote>
  <w:endnote w:type="continuationSeparator" w:id="1">
    <w:p w:rsidR="00DE503B" w:rsidRDefault="00DE503B" w:rsidP="000A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84" w:rsidRDefault="00534C8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84" w:rsidRPr="007B72AA" w:rsidRDefault="00065D13" w:rsidP="006944FD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065D13">
      <w:rPr>
        <w:rFonts w:ascii="Times New Roman" w:hAnsi="Times New Roman" w:cs="Times New Roman"/>
        <w:noProof/>
        <w:sz w:val="20"/>
        <w:szCs w:val="20"/>
        <w:lang w:eastAsia="fr-FR"/>
      </w:rPr>
      <w:pict>
        <v:line id="_x0000_s2055" style="position:absolute;flip:x;z-index:251659776;visibility:visible;mso-width-relative:margin;mso-height-relative:margin" from="-56.7pt,-3.6pt" to="547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"/>
      </w:pict>
    </w:r>
    <w:r w:rsidR="00534C84" w:rsidRPr="007B72AA">
      <w:rPr>
        <w:rFonts w:ascii="Times New Roman" w:hAnsi="Times New Roman" w:cs="Times New Roman"/>
        <w:sz w:val="20"/>
        <w:szCs w:val="20"/>
      </w:rPr>
      <w:t xml:space="preserve">Abbes Laghrour University  </w:t>
    </w:r>
    <w:r w:rsidR="00534C84">
      <w:rPr>
        <w:rFonts w:ascii="Times New Roman" w:hAnsi="Times New Roman" w:cs="Times New Roman"/>
        <w:sz w:val="20"/>
        <w:szCs w:val="20"/>
      </w:rPr>
      <w:t xml:space="preserve"> </w:t>
    </w:r>
    <w:r w:rsidR="00534C84" w:rsidRPr="007B72AA">
      <w:rPr>
        <w:rFonts w:ascii="Times New Roman" w:hAnsi="Times New Roman" w:cs="Times New Roman"/>
        <w:sz w:val="20"/>
        <w:szCs w:val="20"/>
      </w:rPr>
      <w:t xml:space="preserve">            </w:t>
    </w:r>
    <w:r w:rsidR="00534C84">
      <w:rPr>
        <w:rFonts w:ascii="Times New Roman" w:hAnsi="Times New Roman" w:cs="Times New Roman"/>
        <w:sz w:val="20"/>
        <w:szCs w:val="20"/>
      </w:rPr>
      <w:t xml:space="preserve">                </w:t>
    </w:r>
    <w:r w:rsidR="00534C84" w:rsidRPr="007B72AA">
      <w:rPr>
        <w:rFonts w:ascii="Times New Roman" w:hAnsi="Times New Roman" w:cs="Times New Roman"/>
        <w:sz w:val="20"/>
        <w:szCs w:val="20"/>
      </w:rPr>
      <w:t xml:space="preserve"> Faculty of Law </w:t>
    </w:r>
    <w:r w:rsidR="00534C84" w:rsidRPr="007B72AA">
      <w:rPr>
        <w:rFonts w:ascii="Times New Roman" w:hAnsi="Times New Roman" w:cs="Times New Roman"/>
        <w:sz w:val="20"/>
        <w:szCs w:val="20"/>
        <w:lang w:bidi="ar-DZ"/>
      </w:rPr>
      <w:t>a</w:t>
    </w:r>
    <w:r w:rsidR="00534C84" w:rsidRPr="007B72AA">
      <w:rPr>
        <w:rFonts w:ascii="Times New Roman" w:hAnsi="Times New Roman" w:cs="Times New Roman"/>
        <w:sz w:val="20"/>
        <w:szCs w:val="20"/>
      </w:rPr>
      <w:t>nd</w:t>
    </w:r>
    <w:r w:rsidR="00534C84">
      <w:rPr>
        <w:rFonts w:ascii="Times New Roman" w:hAnsi="Times New Roman" w:cs="Times New Roman"/>
        <w:sz w:val="20"/>
        <w:szCs w:val="20"/>
      </w:rPr>
      <w:t xml:space="preserve"> </w:t>
    </w:r>
    <w:r w:rsidR="00534C84" w:rsidRPr="007B72AA">
      <w:rPr>
        <w:rFonts w:ascii="Times New Roman" w:hAnsi="Times New Roman" w:cs="Times New Roman"/>
        <w:sz w:val="20"/>
        <w:szCs w:val="20"/>
      </w:rPr>
      <w:t xml:space="preserve">             </w:t>
    </w:r>
    <w:r w:rsidR="00534C84">
      <w:rPr>
        <w:rFonts w:ascii="Times New Roman" w:hAnsi="Times New Roman" w:cs="Times New Roman"/>
        <w:sz w:val="20"/>
        <w:szCs w:val="20"/>
      </w:rPr>
      <w:t xml:space="preserve">          </w:t>
    </w:r>
    <w:r w:rsidR="00534C84" w:rsidRPr="007B72AA">
      <w:rPr>
        <w:rFonts w:ascii="Times New Roman" w:hAnsi="Times New Roman" w:cs="Times New Roman"/>
        <w:sz w:val="20"/>
        <w:szCs w:val="20"/>
      </w:rPr>
      <w:t xml:space="preserve">    </w:t>
    </w:r>
    <w:r w:rsidR="00534C84">
      <w:rPr>
        <w:rFonts w:ascii="Times New Roman" w:hAnsi="Times New Roman" w:cs="Times New Roman"/>
        <w:sz w:val="20"/>
        <w:szCs w:val="20"/>
      </w:rPr>
      <w:t xml:space="preserve"> </w:t>
    </w:r>
    <w:r w:rsidR="00534C84" w:rsidRPr="007B72AA">
      <w:rPr>
        <w:rFonts w:ascii="Times New Roman" w:hAnsi="Times New Roman" w:cs="Times New Roman"/>
        <w:sz w:val="20"/>
        <w:szCs w:val="20"/>
      </w:rPr>
      <w:t xml:space="preserve">   </w:t>
    </w:r>
    <w:r w:rsidR="00534C84">
      <w:rPr>
        <w:rFonts w:ascii="Times New Roman" w:hAnsi="Times New Roman" w:cs="Times New Roman"/>
        <w:sz w:val="20"/>
        <w:szCs w:val="20"/>
      </w:rPr>
      <w:t xml:space="preserve">  </w:t>
    </w:r>
    <w:r w:rsidR="00534C84" w:rsidRPr="007B72AA">
      <w:rPr>
        <w:rFonts w:ascii="Times New Roman" w:hAnsi="Times New Roman" w:cs="Times New Roman"/>
        <w:sz w:val="20"/>
        <w:szCs w:val="20"/>
      </w:rPr>
      <w:t xml:space="preserve">  </w:t>
    </w:r>
  </w:p>
  <w:p w:rsidR="00534C84" w:rsidRPr="007B72AA" w:rsidRDefault="00534C84" w:rsidP="006944FD">
    <w:pPr>
      <w:spacing w:after="0" w:line="240" w:lineRule="auto"/>
      <w:ind w:firstLine="284"/>
      <w:jc w:val="center"/>
      <w:rPr>
        <w:rFonts w:ascii="Times New Roman" w:hAnsi="Times New Roman" w:cs="Times New Roman"/>
        <w:sz w:val="20"/>
        <w:szCs w:val="20"/>
      </w:rPr>
    </w:pPr>
    <w:r w:rsidRPr="007B72AA">
      <w:rPr>
        <w:rFonts w:ascii="Times New Roman" w:hAnsi="Times New Roman" w:cs="Times New Roman"/>
        <w:sz w:val="20"/>
        <w:szCs w:val="20"/>
      </w:rPr>
      <w:t>400</w:t>
    </w:r>
    <w:r>
      <w:rPr>
        <w:rFonts w:ascii="Times New Roman" w:hAnsi="Times New Roman" w:cs="Times New Roman"/>
        <w:sz w:val="20"/>
        <w:szCs w:val="20"/>
      </w:rPr>
      <w:t>0</w:t>
    </w:r>
    <w:r w:rsidRPr="007B72AA">
      <w:rPr>
        <w:rFonts w:ascii="Times New Roman" w:hAnsi="Times New Roman" w:cs="Times New Roman"/>
        <w:sz w:val="20"/>
        <w:szCs w:val="20"/>
      </w:rPr>
      <w:t xml:space="preserve">4  Khenchela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</w:t>
    </w:r>
    <w:r w:rsidRPr="007B72AA">
      <w:rPr>
        <w:rFonts w:ascii="Times New Roman" w:hAnsi="Times New Roman" w:cs="Times New Roman"/>
        <w:sz w:val="20"/>
        <w:szCs w:val="20"/>
      </w:rPr>
      <w:t xml:space="preserve">     Political Sciences      </w:t>
    </w:r>
    <w:r>
      <w:rPr>
        <w:rFonts w:ascii="Times New Roman" w:hAnsi="Times New Roman" w:cs="Times New Roman"/>
        <w:sz w:val="20"/>
        <w:szCs w:val="20"/>
      </w:rPr>
      <w:t xml:space="preserve">               </w:t>
    </w:r>
    <w:r w:rsidRPr="007B72AA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7B72AA">
      <w:rPr>
        <w:rFonts w:ascii="Times New Roman" w:hAnsi="Times New Roman" w:cs="Times New Roman"/>
        <w:sz w:val="20"/>
        <w:szCs w:val="20"/>
      </w:rPr>
      <w:t xml:space="preserve">E-mail :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B72AA">
      <w:rPr>
        <w:rFonts w:ascii="Times New Roman" w:hAnsi="Times New Roman" w:cs="Times New Roman"/>
        <w:sz w:val="20"/>
        <w:szCs w:val="20"/>
      </w:rPr>
      <w:t>facultedroit2017@gmail.com</w:t>
    </w:r>
  </w:p>
  <w:p w:rsidR="00534C84" w:rsidRDefault="00534C84" w:rsidP="0028351B">
    <w:pPr>
      <w:pStyle w:val="Pieddepage"/>
      <w:tabs>
        <w:tab w:val="clear" w:pos="4536"/>
        <w:tab w:val="clear" w:pos="9072"/>
        <w:tab w:val="left" w:pos="2205"/>
      </w:tabs>
      <w:jc w:val="center"/>
    </w:pPr>
    <w:r>
      <w:t xml:space="preserve">Page </w:t>
    </w:r>
    <w:r w:rsidR="00065D1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65D13">
      <w:rPr>
        <w:b/>
        <w:bCs/>
        <w:sz w:val="24"/>
        <w:szCs w:val="24"/>
      </w:rPr>
      <w:fldChar w:fldCharType="separate"/>
    </w:r>
    <w:r w:rsidR="00A302E7">
      <w:rPr>
        <w:b/>
        <w:bCs/>
        <w:noProof/>
        <w:sz w:val="24"/>
        <w:szCs w:val="24"/>
      </w:rPr>
      <w:t>1</w:t>
    </w:r>
    <w:r w:rsidR="00065D13">
      <w:rPr>
        <w:b/>
        <w:bCs/>
        <w:sz w:val="24"/>
        <w:szCs w:val="24"/>
      </w:rPr>
      <w:fldChar w:fldCharType="end"/>
    </w:r>
    <w:r>
      <w:t xml:space="preserve"> </w:t>
    </w:r>
    <w:r>
      <w:rPr>
        <w:rFonts w:hint="cs"/>
        <w:rtl/>
      </w:rPr>
      <w:t>/</w:t>
    </w:r>
    <w:r>
      <w:t xml:space="preserve"> </w:t>
    </w:r>
    <w:r w:rsidR="00065D1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65D13">
      <w:rPr>
        <w:b/>
        <w:bCs/>
        <w:sz w:val="24"/>
        <w:szCs w:val="24"/>
      </w:rPr>
      <w:fldChar w:fldCharType="separate"/>
    </w:r>
    <w:r w:rsidR="00A302E7">
      <w:rPr>
        <w:b/>
        <w:bCs/>
        <w:noProof/>
        <w:sz w:val="24"/>
        <w:szCs w:val="24"/>
      </w:rPr>
      <w:t>4</w:t>
    </w:r>
    <w:r w:rsidR="00065D13">
      <w:rPr>
        <w:b/>
        <w:bCs/>
        <w:sz w:val="24"/>
        <w:szCs w:val="24"/>
      </w:rPr>
      <w:fldChar w:fldCharType="end"/>
    </w:r>
  </w:p>
  <w:p w:rsidR="00534C84" w:rsidRDefault="00534C84" w:rsidP="0028351B">
    <w:pPr>
      <w:pStyle w:val="Pieddepage"/>
      <w:ind w:left="12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3B" w:rsidRDefault="00DE503B" w:rsidP="000A6686">
      <w:pPr>
        <w:spacing w:after="0" w:line="240" w:lineRule="auto"/>
      </w:pPr>
      <w:r>
        <w:separator/>
      </w:r>
    </w:p>
  </w:footnote>
  <w:footnote w:type="continuationSeparator" w:id="1">
    <w:p w:rsidR="00DE503B" w:rsidRDefault="00DE503B" w:rsidP="000A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84" w:rsidRDefault="00534C8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84" w:rsidRDefault="00534C84">
    <w:pPr>
      <w:pStyle w:val="En-tte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2818130</wp:posOffset>
          </wp:positionH>
          <wp:positionV relativeFrom="paragraph">
            <wp:posOffset>-1111885</wp:posOffset>
          </wp:positionV>
          <wp:extent cx="1073785" cy="1003300"/>
          <wp:effectExtent l="19050" t="0" r="0" b="0"/>
          <wp:wrapTight wrapText="bothSides">
            <wp:wrapPolygon edited="0">
              <wp:start x="7281" y="0"/>
              <wp:lineTo x="4598" y="1230"/>
              <wp:lineTo x="383" y="5332"/>
              <wp:lineTo x="-383" y="14765"/>
              <wp:lineTo x="1533" y="21327"/>
              <wp:lineTo x="1916" y="21327"/>
              <wp:lineTo x="19543" y="21327"/>
              <wp:lineTo x="19927" y="21327"/>
              <wp:lineTo x="20693" y="19686"/>
              <wp:lineTo x="21459" y="14765"/>
              <wp:lineTo x="21459" y="8613"/>
              <wp:lineTo x="21076" y="5332"/>
              <wp:lineTo x="16861" y="1230"/>
              <wp:lineTo x="14179" y="0"/>
              <wp:lineTo x="7281" y="0"/>
            </wp:wrapPolygon>
          </wp:wrapTight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D13" w:rsidRPr="00065D13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0" type="#_x0000_t202" style="position:absolute;margin-left:-19.05pt;margin-top:-87.75pt;width:257pt;height:81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mbvQIAAL8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" filled="f" stroked="f">
          <v:textbox style="mso-next-textbox:#Zone de texte 3">
            <w:txbxContent>
              <w:p w:rsidR="00534C84" w:rsidRPr="00484DBF" w:rsidRDefault="00534C84" w:rsidP="00465FBE">
                <w:pPr>
                  <w:spacing w:after="0"/>
                  <w:rPr>
                    <w:rFonts w:ascii="Times New Roman" w:hAnsi="Times New Roman" w:cs="Times New Roman"/>
                    <w:lang w:val="en-US"/>
                  </w:rPr>
                </w:pPr>
                <w:r w:rsidRPr="00484DBF">
                  <w:rPr>
                    <w:rFonts w:ascii="Times New Roman" w:hAnsi="Times New Roman" w:cs="Times New Roman"/>
                    <w:lang w:val="en-US"/>
                  </w:rPr>
                  <w:t>The People's Democratic Republic of Algeria</w:t>
                </w:r>
              </w:p>
              <w:p w:rsidR="00534C84" w:rsidRPr="007161FE" w:rsidRDefault="00534C84" w:rsidP="00465FBE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7161FE">
                  <w:rPr>
                    <w:rFonts w:ascii="Times New Roman" w:hAnsi="Times New Roman" w:cs="Times New Roman"/>
                  </w:rPr>
                  <w:t>Ministry of Higher Education and Scientific Research</w:t>
                </w:r>
              </w:p>
              <w:p w:rsidR="00534C84" w:rsidRPr="007161FE" w:rsidRDefault="00534C84" w:rsidP="00465FBE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7161FE">
                  <w:rPr>
                    <w:rFonts w:ascii="Times New Roman" w:hAnsi="Times New Roman" w:cs="Times New Roman"/>
                  </w:rPr>
                  <w:t xml:space="preserve">Abbes Laghrour University Khenchela </w:t>
                </w:r>
              </w:p>
              <w:p w:rsidR="00534C84" w:rsidRPr="007161FE" w:rsidRDefault="00534C84" w:rsidP="00465FBE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7161FE">
                  <w:rPr>
                    <w:rFonts w:ascii="Times New Roman" w:hAnsi="Times New Roman" w:cs="Times New Roman"/>
                  </w:rPr>
                  <w:t xml:space="preserve">Faculty of Law </w:t>
                </w:r>
                <w:r w:rsidRPr="007161FE">
                  <w:rPr>
                    <w:rFonts w:ascii="Times New Roman" w:hAnsi="Times New Roman" w:cs="Times New Roman"/>
                    <w:lang w:bidi="ar-DZ"/>
                  </w:rPr>
                  <w:t>a</w:t>
                </w:r>
                <w:r w:rsidRPr="007161FE">
                  <w:rPr>
                    <w:rFonts w:ascii="Times New Roman" w:hAnsi="Times New Roman" w:cs="Times New Roman"/>
                  </w:rPr>
                  <w:t>nd Political Sciences</w:t>
                </w:r>
              </w:p>
              <w:p w:rsidR="00534C84" w:rsidRPr="00F72B6E" w:rsidRDefault="00534C84" w:rsidP="0021357A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t>Cfd /202</w:t>
                </w:r>
                <w:r w:rsidR="0021357A">
                  <w:rPr>
                    <w:rFonts w:ascii="Times New Roman" w:hAnsi="Times New Roman" w:cs="Times New Roman" w:hint="cs"/>
                    <w:rtl/>
                  </w:rPr>
                  <w:t>1</w:t>
                </w:r>
                <w:r>
                  <w:rPr>
                    <w:rFonts w:ascii="Times New Roman" w:hAnsi="Times New Roman" w:cs="Times New Roman"/>
                  </w:rPr>
                  <w:t>-202</w:t>
                </w:r>
                <w:r w:rsidR="0021357A">
                  <w:rPr>
                    <w:rFonts w:ascii="Times New Roman" w:hAnsi="Times New Roman" w:cs="Times New Roman" w:hint="cs"/>
                    <w:rtl/>
                  </w:rPr>
                  <w:t>2</w:t>
                </w:r>
              </w:p>
              <w:p w:rsidR="00534C84" w:rsidRPr="00855D41" w:rsidRDefault="00534C84" w:rsidP="005200D2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</w:txbxContent>
          </v:textbox>
        </v:shape>
      </w:pict>
    </w:r>
    <w:r w:rsidR="00065D13" w:rsidRPr="00065D13">
      <w:rPr>
        <w:noProof/>
        <w:lang w:eastAsia="fr-FR"/>
      </w:rPr>
      <w:pict>
        <v:shape id="Zone de texte 1" o:spid="_x0000_s2049" type="#_x0000_t202" style="position:absolute;margin-left:300.2pt;margin-top:-87.75pt;width:223.95pt;height:81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" filled="f" stroked="f">
          <v:textbox style="mso-next-textbox:#Zone de texte 1">
            <w:txbxContent>
              <w:p w:rsidR="00534C84" w:rsidRPr="009F570F" w:rsidRDefault="00534C84" w:rsidP="00465FBE">
                <w:pPr>
                  <w:bidi/>
                  <w:spacing w:after="0"/>
                  <w:ind w:left="-527" w:firstLine="527"/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</w:pP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ال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ج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م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ه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وري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ة ال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ج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زائ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ري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ة ال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دي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م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ق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راط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ية ال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ش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عب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ي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ة</w:t>
                </w:r>
              </w:p>
              <w:p w:rsidR="00534C84" w:rsidRPr="009F570F" w:rsidRDefault="00534C84" w:rsidP="00465FBE">
                <w:pPr>
                  <w:bidi/>
                  <w:spacing w:after="0"/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</w:pP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وزارة الت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ع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ي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م ال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ع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ال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ي والب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ح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ث ال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ع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م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ي</w:t>
                </w:r>
              </w:p>
              <w:p w:rsidR="00534C84" w:rsidRPr="009F570F" w:rsidRDefault="00534C84" w:rsidP="00465FBE">
                <w:pPr>
                  <w:bidi/>
                  <w:spacing w:after="0"/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</w:pP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ج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ام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ع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ة ع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ب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اس 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غ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رور خنشلة</w:t>
                </w:r>
              </w:p>
              <w:p w:rsidR="00534C84" w:rsidRPr="009F570F" w:rsidRDefault="00534C84" w:rsidP="00465FBE">
                <w:pPr>
                  <w:bidi/>
                  <w:spacing w:after="0"/>
                  <w:rPr>
                    <w:rFonts w:ascii="Times New Roman" w:hAnsi="Times New Roman" w:cs="Times New Roman"/>
                    <w:b/>
                    <w:bCs/>
                    <w:lang w:bidi="ar-DZ"/>
                  </w:rPr>
                </w:pP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ك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ي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ة ال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ح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ق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وق وال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ع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وم ال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س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ياس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ي</w:t>
                </w:r>
                <w:r w:rsidRPr="009F570F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ـ</w:t>
                </w:r>
                <w:r w:rsidRPr="009F570F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ة</w:t>
                </w:r>
              </w:p>
              <w:p w:rsidR="00534C84" w:rsidRPr="009F570F" w:rsidRDefault="0021357A" w:rsidP="0021357A">
                <w:pPr>
                  <w:bidi/>
                  <w:spacing w:after="0"/>
                  <w:rPr>
                    <w:rFonts w:ascii="Times New Roman" w:hAnsi="Times New Roman" w:cs="Times New Roman"/>
                    <w:b/>
                    <w:bCs/>
                    <w:lang w:bidi="ar-DZ"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rtl/>
                  </w:rPr>
                  <w:t>فريق ميدان التكوين</w:t>
                </w:r>
                <w:r w:rsidR="00534C84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 xml:space="preserve">  202</w:t>
                </w:r>
                <w:r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1</w:t>
                </w:r>
                <w:r w:rsidR="00534C84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-202</w:t>
                </w:r>
                <w:r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2</w:t>
                </w:r>
              </w:p>
            </w:txbxContent>
          </v:textbox>
        </v:shape>
      </w:pict>
    </w:r>
    <w:r w:rsidR="00065D13" w:rsidRPr="00065D13">
      <w:rPr>
        <w:noProof/>
        <w:lang w:eastAsia="fr-FR"/>
      </w:rPr>
      <w:pict>
        <v:line id="Connecteur droit 4" o:spid="_x0000_s2052" style="position:absolute;flip:x;z-index:251658752;visibility:visible;mso-position-horizontal-relative:text;mso-position-vertical-relative:text;mso-width-relative:margin;mso-height-relative:margin" from="-52.55pt,7.55pt" to="551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548"/>
    <w:multiLevelType w:val="hybridMultilevel"/>
    <w:tmpl w:val="BBA8D010"/>
    <w:lvl w:ilvl="0" w:tplc="1E6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903"/>
    <w:multiLevelType w:val="hybridMultilevel"/>
    <w:tmpl w:val="821625BE"/>
    <w:lvl w:ilvl="0" w:tplc="523071EA">
      <w:start w:val="3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785C"/>
    <w:multiLevelType w:val="hybridMultilevel"/>
    <w:tmpl w:val="2E6C3090"/>
    <w:lvl w:ilvl="0" w:tplc="52DAF102">
      <w:start w:val="1"/>
      <w:numFmt w:val="decimal"/>
      <w:lvlText w:val="%1."/>
      <w:lvlJc w:val="left"/>
      <w:pPr>
        <w:ind w:left="720" w:hanging="360"/>
      </w:pPr>
      <w:rPr>
        <w:rFonts w:ascii="Sakkal Majalla" w:eastAsia="Calibri" w:hAnsi="Sakkal Majalla" w:cs="Sakkal Majall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E93"/>
    <w:multiLevelType w:val="hybridMultilevel"/>
    <w:tmpl w:val="E3B2AD02"/>
    <w:lvl w:ilvl="0" w:tplc="F0B038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BED"/>
    <w:multiLevelType w:val="hybridMultilevel"/>
    <w:tmpl w:val="10A2886E"/>
    <w:lvl w:ilvl="0" w:tplc="0344BE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4267"/>
    <w:multiLevelType w:val="hybridMultilevel"/>
    <w:tmpl w:val="711CA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C6E96"/>
    <w:multiLevelType w:val="hybridMultilevel"/>
    <w:tmpl w:val="233864C0"/>
    <w:lvl w:ilvl="0" w:tplc="BB2E6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86969"/>
    <w:multiLevelType w:val="hybridMultilevel"/>
    <w:tmpl w:val="9156257E"/>
    <w:lvl w:ilvl="0" w:tplc="6152FA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A699F"/>
    <w:multiLevelType w:val="hybridMultilevel"/>
    <w:tmpl w:val="BBA8D010"/>
    <w:lvl w:ilvl="0" w:tplc="1E6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42EC"/>
    <w:multiLevelType w:val="hybridMultilevel"/>
    <w:tmpl w:val="BA0ABDF8"/>
    <w:lvl w:ilvl="0" w:tplc="BB50A686">
      <w:start w:val="1"/>
      <w:numFmt w:val="decimal"/>
      <w:lvlText w:val="%1-"/>
      <w:lvlJc w:val="left"/>
      <w:pPr>
        <w:ind w:left="720" w:hanging="360"/>
      </w:pPr>
      <w:rPr>
        <w:rFonts w:hint="default"/>
        <w:sz w:val="5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F640E"/>
    <w:multiLevelType w:val="hybridMultilevel"/>
    <w:tmpl w:val="14D6B8F8"/>
    <w:lvl w:ilvl="0" w:tplc="C64615E4">
      <w:numFmt w:val="bullet"/>
      <w:lvlText w:val="-"/>
      <w:lvlJc w:val="left"/>
      <w:pPr>
        <w:ind w:left="644" w:hanging="360"/>
      </w:pPr>
      <w:rPr>
        <w:rFonts w:ascii="Arabic Typesetting" w:eastAsia="Times New Roman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E1AF4"/>
    <w:multiLevelType w:val="hybridMultilevel"/>
    <w:tmpl w:val="3B545BB6"/>
    <w:lvl w:ilvl="0" w:tplc="7C2E7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E1F5B"/>
    <w:multiLevelType w:val="hybridMultilevel"/>
    <w:tmpl w:val="87AEBED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3943"/>
    <w:rsid w:val="00002DEF"/>
    <w:rsid w:val="000067BF"/>
    <w:rsid w:val="00024930"/>
    <w:rsid w:val="00035B7E"/>
    <w:rsid w:val="00043B4C"/>
    <w:rsid w:val="000529C0"/>
    <w:rsid w:val="00054C0B"/>
    <w:rsid w:val="00065D13"/>
    <w:rsid w:val="0009349B"/>
    <w:rsid w:val="000949E2"/>
    <w:rsid w:val="00096517"/>
    <w:rsid w:val="000A0B88"/>
    <w:rsid w:val="000A4AB8"/>
    <w:rsid w:val="000A6686"/>
    <w:rsid w:val="000B2FAB"/>
    <w:rsid w:val="000B38B3"/>
    <w:rsid w:val="000B3FEF"/>
    <w:rsid w:val="000C1F3C"/>
    <w:rsid w:val="000C2C2F"/>
    <w:rsid w:val="000D05BF"/>
    <w:rsid w:val="000D3ADA"/>
    <w:rsid w:val="000E0844"/>
    <w:rsid w:val="000E424A"/>
    <w:rsid w:val="000E495D"/>
    <w:rsid w:val="00101BCF"/>
    <w:rsid w:val="00104079"/>
    <w:rsid w:val="00104892"/>
    <w:rsid w:val="00110682"/>
    <w:rsid w:val="00133A6A"/>
    <w:rsid w:val="00133D0E"/>
    <w:rsid w:val="001354AE"/>
    <w:rsid w:val="001418C2"/>
    <w:rsid w:val="001422D9"/>
    <w:rsid w:val="00146762"/>
    <w:rsid w:val="00157F86"/>
    <w:rsid w:val="0016631F"/>
    <w:rsid w:val="00166A3C"/>
    <w:rsid w:val="00167AF8"/>
    <w:rsid w:val="00170801"/>
    <w:rsid w:val="00170B61"/>
    <w:rsid w:val="00170BE6"/>
    <w:rsid w:val="0017498F"/>
    <w:rsid w:val="00184484"/>
    <w:rsid w:val="00185246"/>
    <w:rsid w:val="00186D30"/>
    <w:rsid w:val="00187B53"/>
    <w:rsid w:val="00190630"/>
    <w:rsid w:val="00193B19"/>
    <w:rsid w:val="001952DA"/>
    <w:rsid w:val="00196C44"/>
    <w:rsid w:val="001A174E"/>
    <w:rsid w:val="001A1BB0"/>
    <w:rsid w:val="001A2E57"/>
    <w:rsid w:val="001A5B43"/>
    <w:rsid w:val="001B561D"/>
    <w:rsid w:val="001C0BDB"/>
    <w:rsid w:val="001C1FF1"/>
    <w:rsid w:val="001C3576"/>
    <w:rsid w:val="001D3C4B"/>
    <w:rsid w:val="0020154A"/>
    <w:rsid w:val="00204450"/>
    <w:rsid w:val="0021357A"/>
    <w:rsid w:val="0021447A"/>
    <w:rsid w:val="002161CE"/>
    <w:rsid w:val="00220F77"/>
    <w:rsid w:val="00231ABC"/>
    <w:rsid w:val="0023724A"/>
    <w:rsid w:val="0024009B"/>
    <w:rsid w:val="00250E4E"/>
    <w:rsid w:val="00251698"/>
    <w:rsid w:val="00253943"/>
    <w:rsid w:val="00260FA4"/>
    <w:rsid w:val="00261E25"/>
    <w:rsid w:val="0028351B"/>
    <w:rsid w:val="00286155"/>
    <w:rsid w:val="00287EC8"/>
    <w:rsid w:val="00290184"/>
    <w:rsid w:val="002A095D"/>
    <w:rsid w:val="002A287A"/>
    <w:rsid w:val="002B1A23"/>
    <w:rsid w:val="002B40BF"/>
    <w:rsid w:val="002C035F"/>
    <w:rsid w:val="002C4892"/>
    <w:rsid w:val="002C4F20"/>
    <w:rsid w:val="002E02B7"/>
    <w:rsid w:val="002E0DBA"/>
    <w:rsid w:val="002F219F"/>
    <w:rsid w:val="002F37E4"/>
    <w:rsid w:val="00305999"/>
    <w:rsid w:val="00307909"/>
    <w:rsid w:val="003230AB"/>
    <w:rsid w:val="00324738"/>
    <w:rsid w:val="003357F2"/>
    <w:rsid w:val="0033655A"/>
    <w:rsid w:val="00346EA1"/>
    <w:rsid w:val="0035020F"/>
    <w:rsid w:val="0035196C"/>
    <w:rsid w:val="003569DA"/>
    <w:rsid w:val="00380BC4"/>
    <w:rsid w:val="00385B8A"/>
    <w:rsid w:val="00392C44"/>
    <w:rsid w:val="003A04BF"/>
    <w:rsid w:val="003B0F78"/>
    <w:rsid w:val="003C7C2F"/>
    <w:rsid w:val="003D77E9"/>
    <w:rsid w:val="003E243B"/>
    <w:rsid w:val="003E6654"/>
    <w:rsid w:val="003E6D10"/>
    <w:rsid w:val="00403616"/>
    <w:rsid w:val="0041003E"/>
    <w:rsid w:val="004107FB"/>
    <w:rsid w:val="0041368F"/>
    <w:rsid w:val="004162BF"/>
    <w:rsid w:val="004237BC"/>
    <w:rsid w:val="004267D9"/>
    <w:rsid w:val="00430E6D"/>
    <w:rsid w:val="0043605C"/>
    <w:rsid w:val="004417AF"/>
    <w:rsid w:val="00447A57"/>
    <w:rsid w:val="00463A8A"/>
    <w:rsid w:val="00465FBE"/>
    <w:rsid w:val="004715A4"/>
    <w:rsid w:val="00473AD1"/>
    <w:rsid w:val="00484DBF"/>
    <w:rsid w:val="00495DF2"/>
    <w:rsid w:val="004A2108"/>
    <w:rsid w:val="004A2F69"/>
    <w:rsid w:val="004B6323"/>
    <w:rsid w:val="004B7A30"/>
    <w:rsid w:val="004C1F20"/>
    <w:rsid w:val="004C3E2A"/>
    <w:rsid w:val="004D17F2"/>
    <w:rsid w:val="004D19AF"/>
    <w:rsid w:val="004F0B5D"/>
    <w:rsid w:val="004F3108"/>
    <w:rsid w:val="0050113A"/>
    <w:rsid w:val="00507EE0"/>
    <w:rsid w:val="0051080F"/>
    <w:rsid w:val="005162EF"/>
    <w:rsid w:val="00517A5D"/>
    <w:rsid w:val="005200D2"/>
    <w:rsid w:val="00520FA8"/>
    <w:rsid w:val="00521045"/>
    <w:rsid w:val="00534C84"/>
    <w:rsid w:val="0054137F"/>
    <w:rsid w:val="00543FE4"/>
    <w:rsid w:val="00553122"/>
    <w:rsid w:val="0055537E"/>
    <w:rsid w:val="00560242"/>
    <w:rsid w:val="0056209C"/>
    <w:rsid w:val="00562132"/>
    <w:rsid w:val="00565FF8"/>
    <w:rsid w:val="005729F0"/>
    <w:rsid w:val="0057512A"/>
    <w:rsid w:val="00586547"/>
    <w:rsid w:val="005B3699"/>
    <w:rsid w:val="005B4B7F"/>
    <w:rsid w:val="005B5CB0"/>
    <w:rsid w:val="005C0EF3"/>
    <w:rsid w:val="005C14C9"/>
    <w:rsid w:val="005C15CF"/>
    <w:rsid w:val="005C39DB"/>
    <w:rsid w:val="005C7494"/>
    <w:rsid w:val="005C774D"/>
    <w:rsid w:val="005D15AE"/>
    <w:rsid w:val="005D76B2"/>
    <w:rsid w:val="005E5614"/>
    <w:rsid w:val="005F03F8"/>
    <w:rsid w:val="005F7E6E"/>
    <w:rsid w:val="006009A1"/>
    <w:rsid w:val="00602972"/>
    <w:rsid w:val="00610003"/>
    <w:rsid w:val="006130DC"/>
    <w:rsid w:val="00616F65"/>
    <w:rsid w:val="00620087"/>
    <w:rsid w:val="0062039C"/>
    <w:rsid w:val="00640027"/>
    <w:rsid w:val="00654FA8"/>
    <w:rsid w:val="00667E6B"/>
    <w:rsid w:val="00671580"/>
    <w:rsid w:val="0067430F"/>
    <w:rsid w:val="0068384B"/>
    <w:rsid w:val="00684F23"/>
    <w:rsid w:val="006944FD"/>
    <w:rsid w:val="00695E31"/>
    <w:rsid w:val="00696012"/>
    <w:rsid w:val="00697F7B"/>
    <w:rsid w:val="006A290C"/>
    <w:rsid w:val="006A2D3F"/>
    <w:rsid w:val="006A32CD"/>
    <w:rsid w:val="006A657B"/>
    <w:rsid w:val="006B2843"/>
    <w:rsid w:val="006D36C9"/>
    <w:rsid w:val="006D4A6E"/>
    <w:rsid w:val="006D699F"/>
    <w:rsid w:val="006D7519"/>
    <w:rsid w:val="006D759B"/>
    <w:rsid w:val="006E35E4"/>
    <w:rsid w:val="006F0EBA"/>
    <w:rsid w:val="006F35BF"/>
    <w:rsid w:val="006F44F5"/>
    <w:rsid w:val="007009EF"/>
    <w:rsid w:val="007161FE"/>
    <w:rsid w:val="0072798F"/>
    <w:rsid w:val="00732E69"/>
    <w:rsid w:val="0075291B"/>
    <w:rsid w:val="007531AD"/>
    <w:rsid w:val="00754E81"/>
    <w:rsid w:val="007648DA"/>
    <w:rsid w:val="00767ED0"/>
    <w:rsid w:val="00771DFF"/>
    <w:rsid w:val="0079451A"/>
    <w:rsid w:val="007A32E3"/>
    <w:rsid w:val="007A49E2"/>
    <w:rsid w:val="007A6C75"/>
    <w:rsid w:val="007B3412"/>
    <w:rsid w:val="007B4FB5"/>
    <w:rsid w:val="007B72AA"/>
    <w:rsid w:val="007C28FD"/>
    <w:rsid w:val="007D0D01"/>
    <w:rsid w:val="007E0F73"/>
    <w:rsid w:val="007F203C"/>
    <w:rsid w:val="00804CBA"/>
    <w:rsid w:val="008312EF"/>
    <w:rsid w:val="00837C5A"/>
    <w:rsid w:val="00837D80"/>
    <w:rsid w:val="008413FF"/>
    <w:rsid w:val="00844438"/>
    <w:rsid w:val="00846B44"/>
    <w:rsid w:val="00855D41"/>
    <w:rsid w:val="00861C29"/>
    <w:rsid w:val="00873F4A"/>
    <w:rsid w:val="00876925"/>
    <w:rsid w:val="00892781"/>
    <w:rsid w:val="00894324"/>
    <w:rsid w:val="00896D99"/>
    <w:rsid w:val="008A2BD3"/>
    <w:rsid w:val="008A63F6"/>
    <w:rsid w:val="008C30DD"/>
    <w:rsid w:val="008C3575"/>
    <w:rsid w:val="008C5E63"/>
    <w:rsid w:val="008D2A0E"/>
    <w:rsid w:val="008E1CFC"/>
    <w:rsid w:val="008E20FB"/>
    <w:rsid w:val="008E23DA"/>
    <w:rsid w:val="008E62BB"/>
    <w:rsid w:val="008F13DE"/>
    <w:rsid w:val="008F2328"/>
    <w:rsid w:val="00900621"/>
    <w:rsid w:val="0090333A"/>
    <w:rsid w:val="00906546"/>
    <w:rsid w:val="00906FD2"/>
    <w:rsid w:val="0091604F"/>
    <w:rsid w:val="009171A9"/>
    <w:rsid w:val="0092365D"/>
    <w:rsid w:val="00934CDF"/>
    <w:rsid w:val="0093580C"/>
    <w:rsid w:val="009424BA"/>
    <w:rsid w:val="00942DB0"/>
    <w:rsid w:val="0095218B"/>
    <w:rsid w:val="00956AB9"/>
    <w:rsid w:val="009607DC"/>
    <w:rsid w:val="00966777"/>
    <w:rsid w:val="00985461"/>
    <w:rsid w:val="0099168C"/>
    <w:rsid w:val="00993274"/>
    <w:rsid w:val="009932FD"/>
    <w:rsid w:val="00993EDC"/>
    <w:rsid w:val="00993EFF"/>
    <w:rsid w:val="009948DB"/>
    <w:rsid w:val="009A3A11"/>
    <w:rsid w:val="009B5338"/>
    <w:rsid w:val="009C2C08"/>
    <w:rsid w:val="009D0F23"/>
    <w:rsid w:val="009F570F"/>
    <w:rsid w:val="00A16CFE"/>
    <w:rsid w:val="00A2758D"/>
    <w:rsid w:val="00A302E7"/>
    <w:rsid w:val="00A3128C"/>
    <w:rsid w:val="00A3191E"/>
    <w:rsid w:val="00A33DD5"/>
    <w:rsid w:val="00A33FE2"/>
    <w:rsid w:val="00A41504"/>
    <w:rsid w:val="00A52487"/>
    <w:rsid w:val="00A54AE0"/>
    <w:rsid w:val="00A563D7"/>
    <w:rsid w:val="00A60913"/>
    <w:rsid w:val="00A6356D"/>
    <w:rsid w:val="00A647BB"/>
    <w:rsid w:val="00A83788"/>
    <w:rsid w:val="00A83D52"/>
    <w:rsid w:val="00A909A9"/>
    <w:rsid w:val="00A96028"/>
    <w:rsid w:val="00AA5322"/>
    <w:rsid w:val="00AC0B10"/>
    <w:rsid w:val="00AC3FAC"/>
    <w:rsid w:val="00AD0371"/>
    <w:rsid w:val="00AD191C"/>
    <w:rsid w:val="00AD7E5F"/>
    <w:rsid w:val="00AE0200"/>
    <w:rsid w:val="00AE2E4C"/>
    <w:rsid w:val="00AE4BE4"/>
    <w:rsid w:val="00AE4DEC"/>
    <w:rsid w:val="00AF00D9"/>
    <w:rsid w:val="00AF0EDE"/>
    <w:rsid w:val="00B0371A"/>
    <w:rsid w:val="00B05D29"/>
    <w:rsid w:val="00B075F8"/>
    <w:rsid w:val="00B1240F"/>
    <w:rsid w:val="00B24EB6"/>
    <w:rsid w:val="00B26516"/>
    <w:rsid w:val="00B30B82"/>
    <w:rsid w:val="00B31AE7"/>
    <w:rsid w:val="00B347F0"/>
    <w:rsid w:val="00B37296"/>
    <w:rsid w:val="00B43613"/>
    <w:rsid w:val="00B444A0"/>
    <w:rsid w:val="00B46642"/>
    <w:rsid w:val="00B509F4"/>
    <w:rsid w:val="00B5131B"/>
    <w:rsid w:val="00B53CCC"/>
    <w:rsid w:val="00B54269"/>
    <w:rsid w:val="00B54ED4"/>
    <w:rsid w:val="00B55883"/>
    <w:rsid w:val="00B65E17"/>
    <w:rsid w:val="00B700ED"/>
    <w:rsid w:val="00B810E7"/>
    <w:rsid w:val="00B84E40"/>
    <w:rsid w:val="00B86CC0"/>
    <w:rsid w:val="00B920E0"/>
    <w:rsid w:val="00BA25AD"/>
    <w:rsid w:val="00BB24BC"/>
    <w:rsid w:val="00BB4768"/>
    <w:rsid w:val="00BC243C"/>
    <w:rsid w:val="00BC4F51"/>
    <w:rsid w:val="00BD2CBE"/>
    <w:rsid w:val="00BD3376"/>
    <w:rsid w:val="00BD386A"/>
    <w:rsid w:val="00BD73F5"/>
    <w:rsid w:val="00BD7FBF"/>
    <w:rsid w:val="00C00586"/>
    <w:rsid w:val="00C00F8A"/>
    <w:rsid w:val="00C07691"/>
    <w:rsid w:val="00C10494"/>
    <w:rsid w:val="00C11EA4"/>
    <w:rsid w:val="00C16836"/>
    <w:rsid w:val="00C20B0C"/>
    <w:rsid w:val="00C26958"/>
    <w:rsid w:val="00C2706D"/>
    <w:rsid w:val="00C328CF"/>
    <w:rsid w:val="00C33A91"/>
    <w:rsid w:val="00C40480"/>
    <w:rsid w:val="00C40B36"/>
    <w:rsid w:val="00C45DFF"/>
    <w:rsid w:val="00C53606"/>
    <w:rsid w:val="00C64FCF"/>
    <w:rsid w:val="00C650AE"/>
    <w:rsid w:val="00C73754"/>
    <w:rsid w:val="00C94E9D"/>
    <w:rsid w:val="00CD0D52"/>
    <w:rsid w:val="00CE2439"/>
    <w:rsid w:val="00CE50A7"/>
    <w:rsid w:val="00CF3802"/>
    <w:rsid w:val="00D04509"/>
    <w:rsid w:val="00D15F16"/>
    <w:rsid w:val="00D22ADA"/>
    <w:rsid w:val="00D31703"/>
    <w:rsid w:val="00D34346"/>
    <w:rsid w:val="00D35C19"/>
    <w:rsid w:val="00D365D7"/>
    <w:rsid w:val="00D4055B"/>
    <w:rsid w:val="00D40A9E"/>
    <w:rsid w:val="00D40DD6"/>
    <w:rsid w:val="00D41E29"/>
    <w:rsid w:val="00D53607"/>
    <w:rsid w:val="00D55433"/>
    <w:rsid w:val="00D60CD4"/>
    <w:rsid w:val="00D62254"/>
    <w:rsid w:val="00D64139"/>
    <w:rsid w:val="00D67910"/>
    <w:rsid w:val="00D706C0"/>
    <w:rsid w:val="00D906BD"/>
    <w:rsid w:val="00D96ADC"/>
    <w:rsid w:val="00D978F6"/>
    <w:rsid w:val="00DA0362"/>
    <w:rsid w:val="00DA6D73"/>
    <w:rsid w:val="00DC6B6E"/>
    <w:rsid w:val="00DD0437"/>
    <w:rsid w:val="00DD7FDA"/>
    <w:rsid w:val="00DE503B"/>
    <w:rsid w:val="00DE6989"/>
    <w:rsid w:val="00DE7202"/>
    <w:rsid w:val="00E02C88"/>
    <w:rsid w:val="00E057C5"/>
    <w:rsid w:val="00E05989"/>
    <w:rsid w:val="00E10709"/>
    <w:rsid w:val="00E11681"/>
    <w:rsid w:val="00E23D15"/>
    <w:rsid w:val="00E24FB2"/>
    <w:rsid w:val="00E30872"/>
    <w:rsid w:val="00E506E5"/>
    <w:rsid w:val="00E52228"/>
    <w:rsid w:val="00E53C11"/>
    <w:rsid w:val="00E53E2A"/>
    <w:rsid w:val="00E54989"/>
    <w:rsid w:val="00E60A5C"/>
    <w:rsid w:val="00E620D1"/>
    <w:rsid w:val="00E62AB5"/>
    <w:rsid w:val="00E70AEE"/>
    <w:rsid w:val="00E831D3"/>
    <w:rsid w:val="00E93C00"/>
    <w:rsid w:val="00E9489B"/>
    <w:rsid w:val="00EA0591"/>
    <w:rsid w:val="00EA1C32"/>
    <w:rsid w:val="00EA7996"/>
    <w:rsid w:val="00EB0FAA"/>
    <w:rsid w:val="00EB312D"/>
    <w:rsid w:val="00EB3E91"/>
    <w:rsid w:val="00EC108A"/>
    <w:rsid w:val="00EC4233"/>
    <w:rsid w:val="00EC647E"/>
    <w:rsid w:val="00ED5620"/>
    <w:rsid w:val="00EE110D"/>
    <w:rsid w:val="00EE1EBA"/>
    <w:rsid w:val="00EE5938"/>
    <w:rsid w:val="00EF0F04"/>
    <w:rsid w:val="00EF418E"/>
    <w:rsid w:val="00F00005"/>
    <w:rsid w:val="00F01A4C"/>
    <w:rsid w:val="00F10BFC"/>
    <w:rsid w:val="00F122F4"/>
    <w:rsid w:val="00F150E0"/>
    <w:rsid w:val="00F21EC1"/>
    <w:rsid w:val="00F33B9E"/>
    <w:rsid w:val="00F443A5"/>
    <w:rsid w:val="00F4515E"/>
    <w:rsid w:val="00F5448A"/>
    <w:rsid w:val="00F650E5"/>
    <w:rsid w:val="00F67051"/>
    <w:rsid w:val="00F67D86"/>
    <w:rsid w:val="00F71717"/>
    <w:rsid w:val="00F71AD2"/>
    <w:rsid w:val="00F72B6E"/>
    <w:rsid w:val="00F75810"/>
    <w:rsid w:val="00F81156"/>
    <w:rsid w:val="00F90ED0"/>
    <w:rsid w:val="00F93A86"/>
    <w:rsid w:val="00F95637"/>
    <w:rsid w:val="00F956C7"/>
    <w:rsid w:val="00FA2BBE"/>
    <w:rsid w:val="00FA6F03"/>
    <w:rsid w:val="00FB0735"/>
    <w:rsid w:val="00FB324B"/>
    <w:rsid w:val="00FC55BC"/>
    <w:rsid w:val="00FC79BD"/>
    <w:rsid w:val="00FD3E9A"/>
    <w:rsid w:val="00F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F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686"/>
  </w:style>
  <w:style w:type="paragraph" w:styleId="Pieddepage">
    <w:name w:val="footer"/>
    <w:basedOn w:val="Normal"/>
    <w:link w:val="PieddepageCar"/>
    <w:uiPriority w:val="99"/>
    <w:unhideWhenUsed/>
    <w:rsid w:val="000A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686"/>
  </w:style>
  <w:style w:type="paragraph" w:styleId="Textedebulles">
    <w:name w:val="Balloon Text"/>
    <w:basedOn w:val="Normal"/>
    <w:link w:val="TextedebullesCar"/>
    <w:uiPriority w:val="99"/>
    <w:semiHidden/>
    <w:unhideWhenUsed/>
    <w:rsid w:val="00896D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96D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44A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654FA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5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5312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043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9317-1C78-47EB-B307-33350397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</dc:creator>
  <cp:lastModifiedBy>PC</cp:lastModifiedBy>
  <cp:revision>3</cp:revision>
  <cp:lastPrinted>2021-09-20T14:36:00Z</cp:lastPrinted>
  <dcterms:created xsi:type="dcterms:W3CDTF">2021-09-30T18:11:00Z</dcterms:created>
  <dcterms:modified xsi:type="dcterms:W3CDTF">2021-09-30T18:23:00Z</dcterms:modified>
</cp:coreProperties>
</file>